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6966" w14:textId="77777777" w:rsidR="00CA4440" w:rsidRDefault="00CA4440" w:rsidP="00CA4440">
      <w:pPr>
        <w:pStyle w:val="Heading2"/>
        <w:rPr>
          <w:rFonts w:ascii="Verdana" w:hAnsi="Verdana"/>
          <w:color w:val="003366"/>
          <w:szCs w:val="22"/>
        </w:rPr>
      </w:pPr>
    </w:p>
    <w:p w14:paraId="6A395408" w14:textId="77777777" w:rsidR="00CA4440" w:rsidRDefault="00CA4440" w:rsidP="00CA4440">
      <w:pPr>
        <w:rPr>
          <w:rFonts w:ascii="Verdana" w:hAnsi="Verdana" w:cs="Arial"/>
          <w:b/>
          <w:color w:val="003366"/>
          <w:sz w:val="28"/>
          <w:szCs w:val="28"/>
        </w:rPr>
      </w:pPr>
    </w:p>
    <w:p w14:paraId="3D804BEC" w14:textId="1E57B456" w:rsidR="00CA4440" w:rsidRPr="00CA4440" w:rsidRDefault="00CA4440" w:rsidP="00CA4440">
      <w:pPr>
        <w:rPr>
          <w:rFonts w:ascii="Verdana" w:hAnsi="Verdana" w:cs="Arial"/>
          <w:b/>
          <w:color w:val="003366"/>
          <w:sz w:val="28"/>
          <w:szCs w:val="28"/>
        </w:rPr>
      </w:pPr>
    </w:p>
    <w:p w14:paraId="7DED6D94" w14:textId="77777777" w:rsidR="00CA4440" w:rsidRDefault="00CA4440" w:rsidP="00CA4440">
      <w:pPr>
        <w:pStyle w:val="Heading2"/>
        <w:rPr>
          <w:rFonts w:ascii="Verdana" w:hAnsi="Verdana"/>
          <w:color w:val="003366"/>
          <w:szCs w:val="22"/>
        </w:rPr>
      </w:pPr>
    </w:p>
    <w:p w14:paraId="1891C699" w14:textId="77777777" w:rsidR="00CA4440" w:rsidRDefault="00CA4440" w:rsidP="00CA4440">
      <w:pPr>
        <w:pStyle w:val="Heading2"/>
        <w:rPr>
          <w:rFonts w:ascii="Verdana" w:hAnsi="Verdana"/>
          <w:color w:val="003366"/>
          <w:szCs w:val="22"/>
        </w:rPr>
      </w:pPr>
    </w:p>
    <w:p w14:paraId="2B7C8A90" w14:textId="77777777" w:rsidR="00CA4440" w:rsidRDefault="00CA4440" w:rsidP="00CA4440">
      <w:pPr>
        <w:pStyle w:val="Heading2"/>
        <w:rPr>
          <w:rFonts w:ascii="Verdana" w:hAnsi="Verdana"/>
          <w:color w:val="003366"/>
          <w:szCs w:val="22"/>
        </w:rPr>
      </w:pPr>
    </w:p>
    <w:p w14:paraId="63DC8BE1" w14:textId="77777777" w:rsidR="00CA4440" w:rsidRPr="00CA4440" w:rsidRDefault="00CA4440" w:rsidP="00CA4440">
      <w:pPr>
        <w:pStyle w:val="Heading2"/>
        <w:jc w:val="center"/>
        <w:rPr>
          <w:rFonts w:ascii="Verdana" w:hAnsi="Verdana"/>
          <w:color w:val="003366"/>
          <w:szCs w:val="22"/>
        </w:rPr>
      </w:pPr>
      <w:r w:rsidRPr="00CA4440">
        <w:rPr>
          <w:rFonts w:ascii="Consolas" w:hAnsi="Consolas"/>
          <w:color w:val="003366"/>
          <w:sz w:val="80"/>
          <w:szCs w:val="80"/>
        </w:rPr>
        <w:t>CODE OF CONDUCT</w:t>
      </w:r>
    </w:p>
    <w:p w14:paraId="1EEF2137" w14:textId="77777777" w:rsidR="00CA4440" w:rsidRDefault="00CA4440" w:rsidP="00CA4440">
      <w:pPr>
        <w:pStyle w:val="Heading2"/>
        <w:rPr>
          <w:rFonts w:ascii="Verdana" w:hAnsi="Verdana"/>
          <w:color w:val="003366"/>
          <w:szCs w:val="22"/>
        </w:rPr>
      </w:pPr>
    </w:p>
    <w:p w14:paraId="56D9F2BA" w14:textId="77777777" w:rsidR="00CA4440" w:rsidRDefault="00CA4440" w:rsidP="00CA4440">
      <w:pPr>
        <w:pStyle w:val="Heading2"/>
        <w:rPr>
          <w:rFonts w:ascii="Verdana" w:hAnsi="Verdana"/>
          <w:color w:val="003366"/>
          <w:szCs w:val="22"/>
        </w:rPr>
      </w:pPr>
    </w:p>
    <w:p w14:paraId="0241A8CF" w14:textId="77777777" w:rsidR="00CA4440" w:rsidRPr="00566C1C" w:rsidRDefault="00CA4440" w:rsidP="00CA4440">
      <w:pPr>
        <w:pStyle w:val="Heading2"/>
        <w:rPr>
          <w:rFonts w:ascii="Verdana" w:hAnsi="Verdana"/>
          <w:color w:val="003366"/>
          <w:szCs w:val="22"/>
        </w:rPr>
      </w:pPr>
      <w:r w:rsidRPr="00566C1C">
        <w:rPr>
          <w:rFonts w:ascii="Verdana" w:hAnsi="Verdana"/>
          <w:color w:val="003366"/>
          <w:szCs w:val="22"/>
        </w:rPr>
        <w:t xml:space="preserve">To ensure everyone has the best possible experience during </w:t>
      </w:r>
      <w:r>
        <w:rPr>
          <w:rFonts w:ascii="Verdana" w:hAnsi="Verdana"/>
          <w:color w:val="003366"/>
          <w:szCs w:val="22"/>
        </w:rPr>
        <w:t>any</w:t>
      </w:r>
      <w:r w:rsidRPr="00566C1C">
        <w:rPr>
          <w:rFonts w:ascii="Verdana" w:hAnsi="Verdana"/>
          <w:color w:val="003366"/>
          <w:szCs w:val="22"/>
        </w:rPr>
        <w:t xml:space="preserve"> </w:t>
      </w:r>
      <w:r>
        <w:rPr>
          <w:rFonts w:ascii="Verdana" w:hAnsi="Verdana"/>
          <w:color w:val="003366"/>
          <w:szCs w:val="22"/>
        </w:rPr>
        <w:t>SSP Event</w:t>
      </w:r>
      <w:r w:rsidRPr="00566C1C">
        <w:rPr>
          <w:rFonts w:ascii="Verdana" w:hAnsi="Verdana"/>
          <w:color w:val="003366"/>
          <w:szCs w:val="22"/>
        </w:rPr>
        <w:t>, we politely ask you to respect the following during your attendance:</w:t>
      </w:r>
    </w:p>
    <w:p w14:paraId="2BF5BB82" w14:textId="77777777" w:rsidR="00CA4440" w:rsidRPr="00566C1C" w:rsidRDefault="00CA4440" w:rsidP="00CA4440">
      <w:pPr>
        <w:rPr>
          <w:rFonts w:ascii="Verdana" w:hAnsi="Verdana"/>
          <w:color w:val="003366"/>
          <w:szCs w:val="22"/>
        </w:rPr>
      </w:pPr>
    </w:p>
    <w:p w14:paraId="0D272773" w14:textId="77777777" w:rsidR="00CA4440" w:rsidRPr="00566C1C" w:rsidRDefault="00CA4440" w:rsidP="00CA4440">
      <w:pPr>
        <w:rPr>
          <w:rFonts w:ascii="Verdana" w:hAnsi="Verdana" w:cs="Arial"/>
          <w:color w:val="003366"/>
          <w:szCs w:val="22"/>
        </w:rPr>
      </w:pPr>
    </w:p>
    <w:p w14:paraId="32211A41" w14:textId="77777777" w:rsidR="00CA4440" w:rsidRPr="00DB41DB" w:rsidRDefault="00CA4440" w:rsidP="00CA4440">
      <w:pPr>
        <w:numPr>
          <w:ilvl w:val="0"/>
          <w:numId w:val="1"/>
        </w:numPr>
        <w:rPr>
          <w:rFonts w:cs="Arial"/>
          <w:color w:val="002060"/>
          <w:sz w:val="28"/>
          <w:szCs w:val="36"/>
        </w:rPr>
      </w:pPr>
      <w:r w:rsidRPr="00DB41DB">
        <w:rPr>
          <w:rFonts w:cs="Arial"/>
          <w:color w:val="002060"/>
          <w:sz w:val="28"/>
          <w:szCs w:val="36"/>
        </w:rPr>
        <w:t>Help all athletes perform at their best and enjoy this memorable occasion by being supportive throughout the competition</w:t>
      </w:r>
    </w:p>
    <w:p w14:paraId="3AF90149" w14:textId="77777777" w:rsidR="00CA4440" w:rsidRPr="00DB41DB" w:rsidRDefault="00CA4440" w:rsidP="00CA4440">
      <w:pPr>
        <w:ind w:left="720"/>
        <w:rPr>
          <w:rFonts w:cs="Arial"/>
          <w:color w:val="002060"/>
          <w:sz w:val="28"/>
          <w:szCs w:val="36"/>
        </w:rPr>
      </w:pPr>
    </w:p>
    <w:p w14:paraId="7DB326E8" w14:textId="77777777" w:rsidR="00CA4440" w:rsidRPr="00DB41DB" w:rsidRDefault="00CA4440" w:rsidP="00CA4440">
      <w:pPr>
        <w:numPr>
          <w:ilvl w:val="0"/>
          <w:numId w:val="1"/>
        </w:numPr>
        <w:rPr>
          <w:rFonts w:cs="Arial"/>
          <w:color w:val="002060"/>
          <w:sz w:val="28"/>
          <w:szCs w:val="36"/>
        </w:rPr>
      </w:pPr>
      <w:r w:rsidRPr="00DB41DB">
        <w:rPr>
          <w:rFonts w:cs="Arial"/>
          <w:color w:val="002060"/>
          <w:sz w:val="28"/>
          <w:szCs w:val="36"/>
        </w:rPr>
        <w:t>Understand that all competitors are entitled to a positive experience and support this accordingly</w:t>
      </w:r>
    </w:p>
    <w:p w14:paraId="5CE886DE" w14:textId="77777777" w:rsidR="00CA4440" w:rsidRPr="00DB41DB" w:rsidRDefault="00CA4440" w:rsidP="00CA4440">
      <w:pPr>
        <w:rPr>
          <w:rFonts w:cs="Arial"/>
          <w:color w:val="002060"/>
          <w:sz w:val="28"/>
          <w:szCs w:val="36"/>
        </w:rPr>
      </w:pPr>
    </w:p>
    <w:p w14:paraId="5F8AE4C3" w14:textId="77777777" w:rsidR="00CA4440" w:rsidRPr="00DB41DB" w:rsidRDefault="00CA4440" w:rsidP="00CA4440">
      <w:pPr>
        <w:numPr>
          <w:ilvl w:val="0"/>
          <w:numId w:val="1"/>
        </w:numPr>
        <w:rPr>
          <w:rFonts w:cs="Arial"/>
          <w:color w:val="002060"/>
          <w:sz w:val="28"/>
          <w:szCs w:val="36"/>
        </w:rPr>
      </w:pPr>
      <w:r w:rsidRPr="00DB41DB">
        <w:rPr>
          <w:rFonts w:cs="Arial"/>
          <w:color w:val="002060"/>
          <w:sz w:val="28"/>
          <w:szCs w:val="36"/>
        </w:rPr>
        <w:t>Respect all officials and event staff (including young leaders)</w:t>
      </w:r>
    </w:p>
    <w:p w14:paraId="6E76FF2E" w14:textId="77777777" w:rsidR="00CA4440" w:rsidRPr="00DB41DB" w:rsidRDefault="00CA4440" w:rsidP="00CA4440">
      <w:pPr>
        <w:pStyle w:val="ListParagraph"/>
        <w:rPr>
          <w:rFonts w:ascii="Arial" w:hAnsi="Arial" w:cs="Arial"/>
          <w:color w:val="002060"/>
          <w:sz w:val="28"/>
          <w:szCs w:val="36"/>
        </w:rPr>
      </w:pPr>
    </w:p>
    <w:p w14:paraId="66286897" w14:textId="77777777" w:rsidR="00CA4440" w:rsidRPr="00DB41DB" w:rsidRDefault="00CA4440" w:rsidP="00CA4440">
      <w:pPr>
        <w:numPr>
          <w:ilvl w:val="0"/>
          <w:numId w:val="1"/>
        </w:numPr>
        <w:rPr>
          <w:rFonts w:cs="Arial"/>
          <w:color w:val="002060"/>
          <w:sz w:val="28"/>
          <w:szCs w:val="36"/>
        </w:rPr>
      </w:pPr>
      <w:r w:rsidRPr="00DB41DB">
        <w:rPr>
          <w:rFonts w:cs="Arial"/>
          <w:color w:val="002060"/>
          <w:sz w:val="28"/>
          <w:szCs w:val="36"/>
        </w:rPr>
        <w:t>Respect differences of all participants, staff and spectators regardless of race, beliefs, background or gender identity</w:t>
      </w:r>
    </w:p>
    <w:p w14:paraId="374163D0" w14:textId="77777777" w:rsidR="00CA4440" w:rsidRPr="00DB41DB" w:rsidRDefault="00CA4440" w:rsidP="00CA4440">
      <w:pPr>
        <w:rPr>
          <w:rFonts w:cs="Arial"/>
          <w:color w:val="002060"/>
          <w:sz w:val="28"/>
          <w:szCs w:val="36"/>
        </w:rPr>
      </w:pPr>
    </w:p>
    <w:p w14:paraId="629EFF2C" w14:textId="77777777" w:rsidR="00CA4440" w:rsidRPr="00DB41DB" w:rsidRDefault="00CA4440" w:rsidP="00CA4440">
      <w:pPr>
        <w:numPr>
          <w:ilvl w:val="0"/>
          <w:numId w:val="1"/>
        </w:numPr>
        <w:rPr>
          <w:rFonts w:cs="Arial"/>
          <w:color w:val="002060"/>
          <w:sz w:val="28"/>
          <w:szCs w:val="36"/>
        </w:rPr>
      </w:pPr>
      <w:r w:rsidRPr="00DB41DB">
        <w:rPr>
          <w:rFonts w:cs="Arial"/>
          <w:color w:val="002060"/>
          <w:sz w:val="28"/>
          <w:szCs w:val="36"/>
        </w:rPr>
        <w:t xml:space="preserve">Do not use offensive or derogatory language or gestures at any time during the </w:t>
      </w:r>
      <w:r>
        <w:rPr>
          <w:rFonts w:cs="Arial"/>
          <w:color w:val="002060"/>
          <w:sz w:val="28"/>
          <w:szCs w:val="36"/>
        </w:rPr>
        <w:t>SSP Event</w:t>
      </w:r>
    </w:p>
    <w:p w14:paraId="08B0284F" w14:textId="77777777" w:rsidR="00CA4440" w:rsidRPr="00DB41DB" w:rsidRDefault="00CA4440" w:rsidP="00CA4440">
      <w:pPr>
        <w:rPr>
          <w:rFonts w:cs="Arial"/>
          <w:color w:val="002060"/>
          <w:sz w:val="28"/>
          <w:szCs w:val="36"/>
        </w:rPr>
      </w:pPr>
    </w:p>
    <w:p w14:paraId="690712B3" w14:textId="77777777" w:rsidR="00CA4440" w:rsidRPr="00DB41DB" w:rsidRDefault="00CA4440" w:rsidP="00CA4440">
      <w:pPr>
        <w:numPr>
          <w:ilvl w:val="0"/>
          <w:numId w:val="1"/>
        </w:numPr>
        <w:rPr>
          <w:rFonts w:cs="Arial"/>
          <w:color w:val="002060"/>
          <w:sz w:val="28"/>
          <w:szCs w:val="36"/>
        </w:rPr>
      </w:pPr>
      <w:r w:rsidRPr="00DB41DB">
        <w:rPr>
          <w:rFonts w:cs="Arial"/>
          <w:color w:val="002060"/>
          <w:sz w:val="28"/>
          <w:szCs w:val="36"/>
        </w:rPr>
        <w:t xml:space="preserve">Spectators should only use designated areas to support your athlete(s) during competition </w:t>
      </w:r>
    </w:p>
    <w:p w14:paraId="4F65391D" w14:textId="77777777" w:rsidR="00CA4440" w:rsidRPr="00DB41DB" w:rsidRDefault="00CA4440" w:rsidP="00CA4440">
      <w:pPr>
        <w:ind w:left="720"/>
        <w:rPr>
          <w:rFonts w:cs="Arial"/>
          <w:color w:val="002060"/>
          <w:sz w:val="28"/>
          <w:szCs w:val="36"/>
        </w:rPr>
      </w:pPr>
    </w:p>
    <w:p w14:paraId="794CF070" w14:textId="77777777" w:rsidR="00CA4440" w:rsidRPr="00DB41DB" w:rsidRDefault="00CA4440" w:rsidP="00CA4440">
      <w:pPr>
        <w:numPr>
          <w:ilvl w:val="0"/>
          <w:numId w:val="1"/>
        </w:numPr>
        <w:rPr>
          <w:color w:val="002060"/>
          <w:sz w:val="28"/>
          <w:szCs w:val="36"/>
        </w:rPr>
      </w:pPr>
      <w:r w:rsidRPr="00DB41DB">
        <w:rPr>
          <w:rFonts w:cs="Arial"/>
          <w:color w:val="002060"/>
          <w:sz w:val="28"/>
          <w:szCs w:val="36"/>
        </w:rPr>
        <w:t>Parents/Guardians – please remember your child is under direction of their school staff at this event</w:t>
      </w:r>
    </w:p>
    <w:p w14:paraId="17B0EFE7" w14:textId="77777777" w:rsidR="00CA4440" w:rsidRPr="00DE6200" w:rsidRDefault="00CA4440" w:rsidP="00CA4440">
      <w:pPr>
        <w:rPr>
          <w:color w:val="003366"/>
          <w:sz w:val="22"/>
          <w:szCs w:val="22"/>
        </w:rPr>
      </w:pPr>
    </w:p>
    <w:p w14:paraId="79F02417" w14:textId="77777777" w:rsidR="00DF7AC6" w:rsidRDefault="00DF7AC6"/>
    <w:sectPr w:rsidR="00DF7AC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0DE4A" w14:textId="77777777" w:rsidR="007E23E8" w:rsidRDefault="007E23E8" w:rsidP="00CA4440">
      <w:r>
        <w:separator/>
      </w:r>
    </w:p>
  </w:endnote>
  <w:endnote w:type="continuationSeparator" w:id="0">
    <w:p w14:paraId="3CF48C8F" w14:textId="77777777" w:rsidR="007E23E8" w:rsidRDefault="007E23E8" w:rsidP="00CA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E0F8" w14:textId="77777777" w:rsidR="007E23E8" w:rsidRDefault="007E23E8" w:rsidP="00CA4440">
      <w:r>
        <w:separator/>
      </w:r>
    </w:p>
  </w:footnote>
  <w:footnote w:type="continuationSeparator" w:id="0">
    <w:p w14:paraId="1EA4DDD7" w14:textId="77777777" w:rsidR="007E23E8" w:rsidRDefault="007E23E8" w:rsidP="00CA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6830" w14:textId="77777777" w:rsidR="00CA4440" w:rsidRDefault="00CA444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CD172C" wp14:editId="70FEEDDD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1607724" cy="790575"/>
          <wp:effectExtent l="0" t="0" r="0" b="0"/>
          <wp:wrapTight wrapText="bothSides">
            <wp:wrapPolygon edited="0">
              <wp:start x="16130" y="2082"/>
              <wp:lineTo x="2304" y="3643"/>
              <wp:lineTo x="768" y="4684"/>
              <wp:lineTo x="1280" y="14053"/>
              <wp:lineTo x="1536" y="18217"/>
              <wp:lineTo x="2048" y="19258"/>
              <wp:lineTo x="18434" y="19258"/>
              <wp:lineTo x="18946" y="18217"/>
              <wp:lineTo x="19970" y="11451"/>
              <wp:lineTo x="19458" y="7807"/>
              <wp:lineTo x="17922" y="2082"/>
              <wp:lineTo x="16130" y="2082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724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EF8334A" wp14:editId="12D48F67">
          <wp:simplePos x="0" y="0"/>
          <wp:positionH relativeFrom="column">
            <wp:posOffset>5067300</wp:posOffset>
          </wp:positionH>
          <wp:positionV relativeFrom="paragraph">
            <wp:posOffset>-97155</wp:posOffset>
          </wp:positionV>
          <wp:extent cx="981192" cy="1381125"/>
          <wp:effectExtent l="0" t="0" r="9525" b="0"/>
          <wp:wrapTight wrapText="bothSides">
            <wp:wrapPolygon edited="0">
              <wp:start x="0" y="0"/>
              <wp:lineTo x="0" y="21153"/>
              <wp:lineTo x="21390" y="21153"/>
              <wp:lineTo x="2139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SSPwestnorfolkco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192" cy="138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E5666"/>
    <w:multiLevelType w:val="hybridMultilevel"/>
    <w:tmpl w:val="A3F8E2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5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40"/>
    <w:rsid w:val="00155512"/>
    <w:rsid w:val="007E23E8"/>
    <w:rsid w:val="009503F4"/>
    <w:rsid w:val="00CA4440"/>
    <w:rsid w:val="00D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EB774"/>
  <w15:chartTrackingRefBased/>
  <w15:docId w15:val="{07CEC711-ED16-4965-9E3D-42216DD1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44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A4440"/>
    <w:pPr>
      <w:keepNext/>
      <w:tabs>
        <w:tab w:val="left" w:pos="482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4440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CA4440"/>
    <w:pPr>
      <w:ind w:left="720"/>
    </w:pPr>
    <w:rPr>
      <w:rFonts w:ascii="Times New Roman" w:hAnsi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A44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440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A44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440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Bower</dc:creator>
  <cp:keywords/>
  <dc:description/>
  <cp:lastModifiedBy>Tracy Bower</cp:lastModifiedBy>
  <cp:revision>3</cp:revision>
  <dcterms:created xsi:type="dcterms:W3CDTF">2022-09-15T10:49:00Z</dcterms:created>
  <dcterms:modified xsi:type="dcterms:W3CDTF">2022-09-15T11:57:00Z</dcterms:modified>
</cp:coreProperties>
</file>